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/>
        <w:ind w:left="648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Durata de completare: aprox. 5 minute</w:t>
      </w:r>
    </w:p>
    <w:p>
      <w:pPr>
        <w:jc w:val="both"/>
        <w:rPr>
          <w:b/>
        </w:rPr>
      </w:pPr>
    </w:p>
    <w:p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ANGAJAMENT DE PLATĂ</w:t>
      </w:r>
    </w:p>
    <w:p>
      <w:pPr>
        <w:jc w:val="both"/>
        <w:rPr>
          <w:rFonts w:ascii="Times New Roman" w:hAnsi="Times New Roman"/>
          <w:sz w:val="24"/>
          <w:szCs w:val="24"/>
        </w:rPr>
      </w:pPr>
    </w:p>
    <w:p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bookmarkStart w:id="0" w:name="_Hlk149294959"/>
      <w:r>
        <w:rPr>
          <w:rFonts w:ascii="Times New Roman" w:hAnsi="Times New Roman"/>
          <w:sz w:val="24"/>
          <w:szCs w:val="24"/>
        </w:rPr>
        <w:t>Subsemnatul/a........................................................................., cu domiciliul  în ................................................................................, judeţul ................................., având CNP ......................................, posesor/posesoare al/a C.I. seria ....... nr. ..................., solicitant/beneficiar de venit minim de incluziune, declar prin prezenta că, în situaţia în care am încasat în mod necuvenit beneficii de asistenţă socială şi s-a dispus recuperarea acestora prin dispoziţie a primarului/decizie a directorului executiv al agenţiei teritoriale pentru plăţi şi inspecţie socială, îmi iau angajamentul de a plăti aceste sume prin:</w:t>
      </w:r>
    </w:p>
    <w:p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Restituire prin  reţineri lunare din drepturile cuvenite şi din alte beneficii de asistenţă socială acordate de plătitorul beneficiului pentru care s-a constituit debitul, până la achitarea integrală a sumei de care am beneficiat necuvenit;</w:t>
      </w:r>
    </w:p>
    <w:p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Restituirea voluntară din următoarele categorii de venituri pe care le obțin:</w:t>
      </w:r>
    </w:p>
    <w:p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venituri din ..........................;</w:t>
      </w:r>
    </w:p>
    <w:p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venituri din .......................... .</w:t>
      </w:r>
    </w:p>
    <w:p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Prezentul angajament l-am luat în conformitate cu art. 29 alin. (1) și (5) din Legea nr. 196/2016 privind venitul minim de incluziune, cu modificările și completările ulterioare.</w:t>
      </w:r>
    </w:p>
    <w:p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Declar că înțeleg faptul că, în cazul nerespectării prezentului angajament de plată, se va proceda la executarea silită, potrivit prevederilor legale.</w:t>
      </w:r>
    </w:p>
    <w:p>
      <w:pPr>
        <w:jc w:val="both"/>
        <w:rPr>
          <w:rFonts w:ascii="Times New Roman" w:hAnsi="Times New Roman"/>
          <w:sz w:val="24"/>
          <w:szCs w:val="24"/>
        </w:rPr>
      </w:pPr>
    </w:p>
    <w:p>
      <w:pPr>
        <w:rPr>
          <w:rFonts w:ascii="Times New Roman" w:hAnsi="Times New Roman"/>
          <w:sz w:val="24"/>
          <w:szCs w:val="24"/>
        </w:rPr>
      </w:pP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Numele și prenumele ...................................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Semnătura .............................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Data .........................</w:t>
      </w:r>
    </w:p>
    <w:bookmarkEnd w:id="0"/>
    <w:p>
      <w:pPr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                         </w:t>
      </w:r>
    </w:p>
    <w:p>
      <w:pPr>
        <w:jc w:val="center"/>
        <w:rPr>
          <w:b/>
          <w:sz w:val="28"/>
          <w:szCs w:val="28"/>
        </w:rPr>
      </w:pPr>
    </w:p>
    <w:p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</w:t>
      </w:r>
      <w:bookmarkStart w:id="1" w:name="_GoBack"/>
      <w:bookmarkEnd w:id="1"/>
    </w:p>
    <w:sectPr>
      <w:headerReference r:id="rId5" w:type="default"/>
      <w:footerReference r:id="rId6" w:type="default"/>
      <w:pgSz w:w="11906" w:h="16838"/>
      <w:pgMar w:top="1185" w:right="926" w:bottom="1710" w:left="990" w:header="568" w:footer="424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Bookman Old Style">
    <w:panose1 w:val="02050604050505020204"/>
    <w:charset w:val="EE"/>
    <w:family w:val="roman"/>
    <w:pitch w:val="default"/>
    <w:sig w:usb0="00000287" w:usb1="000000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single" w:color="4F81BD" w:themeColor="accent1" w:sz="4" w:space="10"/>
        <w:bottom w:val="single" w:color="4F81BD" w:themeColor="accent1" w:sz="4" w:space="10"/>
      </w:pBdr>
      <w:spacing w:before="360" w:after="360"/>
      <w:ind w:left="720" w:right="864"/>
      <w:jc w:val="center"/>
      <w:rPr>
        <w:rFonts w:ascii="Bookman Old Style" w:hAnsi="Bookman Old Style"/>
        <w:i/>
        <w:iCs/>
        <w:color w:val="4F81BD" w:themeColor="accent1"/>
      </w:rPr>
    </w:pPr>
    <w:r>
      <w:rPr>
        <w:rFonts w:ascii="Bookman Old Style" w:hAnsi="Bookman Old Style"/>
        <w:i/>
        <w:iCs/>
        <w:color w:val="4F81BD" w:themeColor="accent1"/>
      </w:rPr>
      <w:t xml:space="preserve">Primăria Deleni – sat Deleni, com. Deleni, Strada </w:t>
    </w:r>
    <w:r>
      <w:rPr>
        <w:rFonts w:ascii="Cambria" w:hAnsi="Cambria" w:cs="Cambria"/>
        <w:i/>
        <w:iCs/>
        <w:color w:val="4F81BD" w:themeColor="accent1"/>
      </w:rPr>
      <w:t>Ș</w:t>
    </w:r>
    <w:r>
      <w:rPr>
        <w:rFonts w:ascii="Bookman Old Style" w:hAnsi="Bookman Old Style"/>
        <w:i/>
        <w:iCs/>
        <w:color w:val="4F81BD" w:themeColor="accent1"/>
      </w:rPr>
      <w:t>tefan cel Mare nr. 114, Jude</w:t>
    </w:r>
    <w:r>
      <w:rPr>
        <w:rFonts w:ascii="Cambria" w:hAnsi="Cambria" w:cs="Cambria"/>
        <w:i/>
        <w:iCs/>
        <w:color w:val="4F81BD" w:themeColor="accent1"/>
      </w:rPr>
      <w:t>ț</w:t>
    </w:r>
    <w:r>
      <w:rPr>
        <w:rFonts w:ascii="Bookman Old Style" w:hAnsi="Bookman Old Style"/>
        <w:i/>
        <w:iCs/>
        <w:color w:val="4F81BD" w:themeColor="accent1"/>
      </w:rPr>
      <w:t xml:space="preserve">ul Vaslui, tel: 0235-345106, </w:t>
    </w:r>
    <w:r>
      <w:fldChar w:fldCharType="begin"/>
    </w:r>
    <w:r>
      <w:instrText xml:space="preserve"> HYPERLINK "mailto:primaria@delenivaslui.ro" </w:instrText>
    </w:r>
    <w:r>
      <w:fldChar w:fldCharType="separate"/>
    </w:r>
    <w:r>
      <w:rPr>
        <w:rStyle w:val="6"/>
        <w:rFonts w:ascii="Bookman Old Style" w:hAnsi="Bookman Old Style"/>
        <w:i/>
        <w:iCs/>
      </w:rPr>
      <w:t>primaria@delenivaslui.ro</w:t>
    </w:r>
    <w:r>
      <w:rPr>
        <w:rStyle w:val="6"/>
        <w:rFonts w:ascii="Bookman Old Style" w:hAnsi="Bookman Old Style"/>
        <w:i/>
        <w:iCs/>
      </w:rPr>
      <w:fldChar w:fldCharType="end"/>
    </w:r>
  </w:p>
  <w:p>
    <w:pPr>
      <w:pStyle w:val="7"/>
      <w:rPr>
        <w:rFonts w:ascii="Times New Roman" w:hAnsi="Times New Roman"/>
        <w:i/>
        <w:sz w:val="24"/>
        <w:szCs w:val="24"/>
        <w:vertAlign w:val="superscrip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C80936"/>
    <w:multiLevelType w:val="multilevel"/>
    <w:tmpl w:val="6CC80936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F31D12"/>
    <w:rsid w:val="000C0300"/>
    <w:rsid w:val="00114CC5"/>
    <w:rsid w:val="00166A98"/>
    <w:rsid w:val="001D45C6"/>
    <w:rsid w:val="0020723B"/>
    <w:rsid w:val="00224345"/>
    <w:rsid w:val="00236F7A"/>
    <w:rsid w:val="00296D2D"/>
    <w:rsid w:val="00384FA0"/>
    <w:rsid w:val="003A7B93"/>
    <w:rsid w:val="004643EB"/>
    <w:rsid w:val="004F124E"/>
    <w:rsid w:val="005179B8"/>
    <w:rsid w:val="00524DB5"/>
    <w:rsid w:val="00553247"/>
    <w:rsid w:val="006C4171"/>
    <w:rsid w:val="00710C2C"/>
    <w:rsid w:val="007D4DC2"/>
    <w:rsid w:val="007F2EC8"/>
    <w:rsid w:val="008062D4"/>
    <w:rsid w:val="008324E8"/>
    <w:rsid w:val="008872B0"/>
    <w:rsid w:val="00962240"/>
    <w:rsid w:val="00991B26"/>
    <w:rsid w:val="009C1693"/>
    <w:rsid w:val="009F058F"/>
    <w:rsid w:val="00A2586F"/>
    <w:rsid w:val="00A418EE"/>
    <w:rsid w:val="00A71C8D"/>
    <w:rsid w:val="00AC745F"/>
    <w:rsid w:val="00B06711"/>
    <w:rsid w:val="00B94C34"/>
    <w:rsid w:val="00C15598"/>
    <w:rsid w:val="00C61051"/>
    <w:rsid w:val="00D0398F"/>
    <w:rsid w:val="00DB0ED5"/>
    <w:rsid w:val="00EE212A"/>
    <w:rsid w:val="00F1264D"/>
    <w:rsid w:val="00F17330"/>
    <w:rsid w:val="00F31D12"/>
    <w:rsid w:val="00FB6156"/>
    <w:rsid w:val="00FF3195"/>
    <w:rsid w:val="598A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Times New Roman"/>
      <w:sz w:val="22"/>
      <w:szCs w:val="22"/>
      <w:lang w:val="ro-RO" w:eastAsia="ro-RO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8"/>
    <w:unhideWhenUsed/>
    <w:uiPriority w:val="99"/>
    <w:pPr>
      <w:tabs>
        <w:tab w:val="center" w:pos="4536"/>
        <w:tab w:val="right" w:pos="9072"/>
      </w:tabs>
    </w:pPr>
  </w:style>
  <w:style w:type="paragraph" w:styleId="5">
    <w:name w:val="header"/>
    <w:basedOn w:val="1"/>
    <w:link w:val="9"/>
    <w:semiHidden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6">
    <w:name w:val="Hyperlink"/>
    <w:basedOn w:val="2"/>
    <w:semiHidden/>
    <w:unhideWhenUsed/>
    <w:qFormat/>
    <w:uiPriority w:val="99"/>
    <w:rPr>
      <w:color w:val="0000FF"/>
      <w:u w:val="single"/>
    </w:rPr>
  </w:style>
  <w:style w:type="paragraph" w:styleId="7">
    <w:name w:val="No Spacing"/>
    <w:qFormat/>
    <w:uiPriority w:val="99"/>
    <w:pPr>
      <w:spacing w:after="0" w:line="240" w:lineRule="auto"/>
    </w:pPr>
    <w:rPr>
      <w:rFonts w:ascii="Calibri" w:hAnsi="Calibri" w:eastAsia="Times New Roman" w:cs="Times New Roman"/>
      <w:sz w:val="22"/>
      <w:szCs w:val="22"/>
      <w:lang w:val="ro-RO" w:eastAsia="ro-RO" w:bidi="ar-SA"/>
    </w:rPr>
  </w:style>
  <w:style w:type="character" w:customStyle="1" w:styleId="8">
    <w:name w:val="Footer Char"/>
    <w:basedOn w:val="2"/>
    <w:link w:val="4"/>
    <w:uiPriority w:val="99"/>
    <w:rPr>
      <w:rFonts w:ascii="Calibri" w:hAnsi="Calibri" w:eastAsia="Times New Roman" w:cs="Times New Roman"/>
    </w:rPr>
  </w:style>
  <w:style w:type="character" w:customStyle="1" w:styleId="9">
    <w:name w:val="Header Char"/>
    <w:basedOn w:val="2"/>
    <w:link w:val="5"/>
    <w:semiHidden/>
    <w:uiPriority w:val="99"/>
    <w:rPr>
      <w:rFonts w:ascii="Calibri" w:hAnsi="Calibri" w:eastAsia="Times New Roman" w:cs="Times New Roman"/>
      <w:lang w:val="ro-RO" w:eastAsia="ro-RO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Grizli777</Company>
  <Pages>1</Pages>
  <Words>287</Words>
  <Characters>1641</Characters>
  <Lines>13</Lines>
  <Paragraphs>3</Paragraphs>
  <TotalTime>0</TotalTime>
  <ScaleCrop>false</ScaleCrop>
  <LinksUpToDate>false</LinksUpToDate>
  <CharactersWithSpaces>1925</CharactersWithSpaces>
  <Application>WPS Office_12.2.0.13306_F1E327BC-269C-435d-A152-05C5408002CA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2023-11-14T09:28:00Z</dcterms:created>
  <dc:creator>Steliana</dc:creator>
  <cp:lastModifiedBy>Utilizator</cp:lastModifiedBy>
  <cp:lastPrinted>2023-07-03T07:37:00Z</cp:lastPrinted>
  <dcterms:modified xsi:type="dcterms:W3CDTF">2023-11-27T06:38:01Z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1033-12.2.0.13306</vt:lpwstr>
  </property>
  <property fmtid="{D5CDD505-2E9C-101B-9397-08002B2CF9AE}" pid="3" name="ICV">
    <vt:lpwstr>810495C2427B4BD1B4F0E936EA8BF68F_12</vt:lpwstr>
  </property>
</Properties>
</file>